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EC" w:rsidRDefault="006D4DEC" w:rsidP="006D4DEC">
      <w:pPr>
        <w:spacing w:after="0" w:line="360" w:lineRule="auto"/>
      </w:pPr>
      <w:proofErr w:type="gramStart"/>
      <w:r>
        <w:t>Grading Rubric.</w:t>
      </w:r>
      <w:proofErr w:type="gramEnd"/>
      <w:r>
        <w:t xml:space="preserve"> </w:t>
      </w:r>
    </w:p>
    <w:p w:rsidR="006D4DEC" w:rsidRDefault="006D4DEC" w:rsidP="006D4DEC">
      <w:pPr>
        <w:spacing w:after="0" w:line="360" w:lineRule="auto"/>
      </w:pPr>
      <w:bookmarkStart w:id="0" w:name="_GoBack"/>
      <w:bookmarkEnd w:id="0"/>
      <w:r>
        <w:t>Your course grade is based upon these five criteria:</w:t>
      </w:r>
    </w:p>
    <w:p w:rsidR="006D4DEC" w:rsidRDefault="006D4DEC" w:rsidP="006D4DEC">
      <w:pPr>
        <w:spacing w:after="0" w:line="360" w:lineRule="auto"/>
      </w:pPr>
      <w:r>
        <w:t xml:space="preserve">1. Discussion 15%; 2. </w:t>
      </w:r>
      <w:proofErr w:type="gramStart"/>
      <w:r>
        <w:t>Quizzes 20%; 3.</w:t>
      </w:r>
      <w:proofErr w:type="gramEnd"/>
      <w:r>
        <w:t xml:space="preserve"> </w:t>
      </w:r>
      <w:proofErr w:type="gramStart"/>
      <w:r>
        <w:t>Video lectures 20%; 4.</w:t>
      </w:r>
      <w:proofErr w:type="gramEnd"/>
      <w:r>
        <w:t xml:space="preserve"> Article summaries) 15%; </w:t>
      </w:r>
    </w:p>
    <w:p w:rsidR="006D4DEC" w:rsidRDefault="006D4DEC" w:rsidP="006D4DEC">
      <w:pPr>
        <w:spacing w:after="0" w:line="360" w:lineRule="auto"/>
      </w:pPr>
      <w:proofErr w:type="gramStart"/>
      <w:r>
        <w:t>5 Module exams 30%.</w:t>
      </w:r>
      <w:proofErr w:type="gramEnd"/>
      <w:r>
        <w:t xml:space="preserve"> Extra credit as may be assigned will be factored into your overall grade.</w:t>
      </w:r>
    </w:p>
    <w:p w:rsidR="006D4DEC" w:rsidRDefault="006D4DEC" w:rsidP="006D4DEC">
      <w:pPr>
        <w:spacing w:after="0" w:line="360" w:lineRule="auto"/>
      </w:pPr>
    </w:p>
    <w:sectPr w:rsidR="006D4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EC"/>
    <w:rsid w:val="00504842"/>
    <w:rsid w:val="006D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Convergence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Nielson</dc:creator>
  <cp:lastModifiedBy>Jonathan Nielson</cp:lastModifiedBy>
  <cp:revision>1</cp:revision>
  <dcterms:created xsi:type="dcterms:W3CDTF">2025-01-16T15:49:00Z</dcterms:created>
  <dcterms:modified xsi:type="dcterms:W3CDTF">2025-01-16T15:56:00Z</dcterms:modified>
</cp:coreProperties>
</file>